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298" w:rsidRPr="0032210A" w:rsidRDefault="00D91298" w:rsidP="00D91298">
      <w:pPr>
        <w:ind w:left="708" w:firstLine="285"/>
        <w:rPr>
          <w:b/>
          <w:color w:val="000000"/>
          <w:u w:val="single"/>
        </w:rPr>
      </w:pPr>
      <w:r w:rsidRPr="0032210A">
        <w:rPr>
          <w:noProof/>
          <w:color w:val="0000FF"/>
        </w:rPr>
        <w:drawing>
          <wp:inline distT="0" distB="0" distL="0" distR="0" wp14:anchorId="7363BD73" wp14:editId="5467EAC0">
            <wp:extent cx="552450" cy="714375"/>
            <wp:effectExtent l="0" t="0" r="0" b="9525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http://tbn0.google.com/images?q=tbn:8lIypWC5bJjP1M:http://www.hnv.org.yu/images/grb-r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="00D91298" w:rsidRPr="0032210A" w:rsidRDefault="00D91298" w:rsidP="00D91298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="00D91298" w:rsidRPr="0032210A" w:rsidRDefault="00D91298" w:rsidP="00D91298">
      <w:pPr>
        <w:rPr>
          <w:b/>
        </w:rPr>
      </w:pPr>
      <w:r w:rsidRPr="0032210A">
        <w:rPr>
          <w:b/>
        </w:rPr>
        <w:t xml:space="preserve">     TRGOVAČKI SUD U SPLITU</w:t>
      </w:r>
    </w:p>
    <w:p w:rsidR="00D91298" w:rsidRPr="0032210A" w:rsidRDefault="00D91298" w:rsidP="00D91298">
      <w:pPr>
        <w:rPr>
          <w:b/>
        </w:rPr>
      </w:pPr>
      <w:r w:rsidRPr="0032210A">
        <w:rPr>
          <w:b/>
        </w:rPr>
        <w:t xml:space="preserve">   STALNA SLUŽBA DUBROVNIK</w:t>
      </w:r>
    </w:p>
    <w:p w:rsidR="00D91298" w:rsidRPr="0032210A" w:rsidRDefault="00D91298" w:rsidP="00D91298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="00D91298" w:rsidRPr="0032210A" w:rsidRDefault="00626E33" w:rsidP="00D91298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6</w:t>
      </w:r>
      <w:r w:rsidR="0077593D" w:rsidRPr="0032210A">
        <w:rPr>
          <w:b/>
        </w:rPr>
        <w:t>-St.</w:t>
      </w:r>
      <w:r w:rsidR="00C102B7">
        <w:rPr>
          <w:b/>
        </w:rPr>
        <w:t xml:space="preserve"> </w:t>
      </w:r>
      <w:r w:rsidR="00F85790">
        <w:rPr>
          <w:b/>
        </w:rPr>
        <w:t>1158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</w:t>
      </w:r>
      <w:r w:rsidR="00F85790">
        <w:rPr>
          <w:b/>
        </w:rPr>
        <w:t>6</w:t>
      </w:r>
      <w:r w:rsidR="003310C2">
        <w:rPr>
          <w:b/>
        </w:rPr>
        <w:t>-</w:t>
      </w:r>
      <w:r w:rsidR="00C53EE5">
        <w:rPr>
          <w:b/>
        </w:rPr>
        <w:t>6</w:t>
      </w:r>
      <w:r w:rsidR="00F85790">
        <w:rPr>
          <w:b/>
        </w:rPr>
        <w:t>4</w:t>
      </w:r>
    </w:p>
    <w:p w:rsidR="00D91298" w:rsidRPr="0032210A" w:rsidRDefault="00D91298" w:rsidP="00D91298">
      <w:pPr>
        <w:jc w:val="right"/>
        <w:rPr>
          <w:b/>
        </w:rPr>
      </w:pPr>
    </w:p>
    <w:p w:rsidR="0077593D" w:rsidRPr="0032210A" w:rsidRDefault="0077593D" w:rsidP="00D91298">
      <w:pPr>
        <w:jc w:val="center"/>
        <w:rPr>
          <w:b/>
        </w:rPr>
      </w:pPr>
    </w:p>
    <w:p w:rsidR="00D91298" w:rsidRPr="0032210A" w:rsidRDefault="00D91298" w:rsidP="00D91298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="004C0B8D" w:rsidRDefault="004C0B8D" w:rsidP="00D91298">
      <w:pPr>
        <w:jc w:val="center"/>
        <w:rPr>
          <w:b/>
        </w:rPr>
      </w:pPr>
    </w:p>
    <w:p w:rsidR="00D91298" w:rsidRPr="0032210A" w:rsidRDefault="004C0B8D" w:rsidP="00D91298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="00D91298" w:rsidRPr="0032210A" w:rsidRDefault="00D91298" w:rsidP="00D91298">
      <w:pPr>
        <w:jc w:val="center"/>
        <w:rPr>
          <w:b/>
        </w:rPr>
      </w:pPr>
    </w:p>
    <w:p w:rsidR="00C102B7" w:rsidRPr="00C102B7" w:rsidRDefault="00D91298" w:rsidP="00C102B7">
      <w:pPr>
        <w:jc w:val="both"/>
      </w:pPr>
      <w:r w:rsidRPr="0032210A">
        <w:tab/>
      </w:r>
      <w:r w:rsidR="00C102B7" w:rsidRPr="00C102B7">
        <w:t xml:space="preserve">Trgovački sud u Splitu, Stalna služba u Dubrovniku, u ime Republike Hrvatske, po stečajnom sucu tog suda Srđanu Gavraniću, kao sucu pojedincu, u stečajnom postupku nad dužnikom </w:t>
      </w:r>
      <w:r w:rsidR="00F85790" w:rsidRPr="00F85790">
        <w:t>RATHANEA d.o.o. turistička agencija, trgovina i usluge, Zlatni potok 13, Dubrovnik, MBS: 060091854, OIB: 18347717986</w:t>
      </w:r>
      <w:r w:rsidR="00C102B7" w:rsidRPr="00C102B7">
        <w:rPr>
          <w:lang w:val="en-AU"/>
        </w:rPr>
        <w:t>,</w:t>
      </w:r>
      <w:r w:rsidR="00C102B7" w:rsidRPr="00C102B7">
        <w:t xml:space="preserve"> izvan ročišta, dana </w:t>
      </w:r>
      <w:r w:rsidR="00F85790">
        <w:t>31</w:t>
      </w:r>
      <w:r w:rsidR="00C102B7" w:rsidRPr="00C102B7">
        <w:t>. srpnja 2017. godine</w:t>
      </w:r>
    </w:p>
    <w:p w:rsidR="00D91298" w:rsidRPr="0032210A" w:rsidRDefault="00D91298" w:rsidP="00D91298">
      <w:pPr>
        <w:jc w:val="both"/>
      </w:pPr>
    </w:p>
    <w:p w:rsidR="00D91298" w:rsidRPr="0032210A" w:rsidRDefault="00D91298" w:rsidP="00D91298">
      <w:pPr>
        <w:jc w:val="center"/>
        <w:rPr>
          <w:b/>
        </w:rPr>
      </w:pPr>
      <w:r w:rsidRPr="0032210A">
        <w:rPr>
          <w:b/>
        </w:rPr>
        <w:t>r i j e š i o    j e</w:t>
      </w:r>
    </w:p>
    <w:p w:rsidR="00D91298" w:rsidRPr="0032210A" w:rsidRDefault="00D91298" w:rsidP="00D91298">
      <w:pPr>
        <w:jc w:val="center"/>
        <w:rPr>
          <w:b/>
        </w:rPr>
      </w:pPr>
    </w:p>
    <w:p w:rsidR="00D91298" w:rsidRPr="0032210A" w:rsidRDefault="00D91298" w:rsidP="00D91298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C102B7" w:rsidRPr="00C102B7">
        <w:rPr>
          <w:bCs/>
        </w:rPr>
        <w:t xml:space="preserve">Ankica </w:t>
      </w:r>
      <w:proofErr w:type="spellStart"/>
      <w:r w:rsidR="00C102B7" w:rsidRPr="00C102B7">
        <w:rPr>
          <w:bCs/>
        </w:rPr>
        <w:t>Čenić</w:t>
      </w:r>
      <w:proofErr w:type="spellEnd"/>
      <w:r w:rsidR="00C102B7" w:rsidRPr="00C102B7">
        <w:rPr>
          <w:bCs/>
        </w:rPr>
        <w:t xml:space="preserve">, </w:t>
      </w:r>
      <w:proofErr w:type="spellStart"/>
      <w:r w:rsidR="00C102B7" w:rsidRPr="00C102B7">
        <w:rPr>
          <w:bCs/>
        </w:rPr>
        <w:t>Pupačićeva</w:t>
      </w:r>
      <w:proofErr w:type="spellEnd"/>
      <w:r w:rsidR="00C102B7" w:rsidRPr="00C102B7">
        <w:rPr>
          <w:bCs/>
        </w:rPr>
        <w:t xml:space="preserve"> 1. Split, OIB: 67541309757</w:t>
      </w:r>
      <w:r w:rsidR="00C779C3">
        <w:rPr>
          <w:bCs/>
        </w:rPr>
        <w:t xml:space="preserve"> </w:t>
      </w:r>
      <w:r w:rsidRPr="0032210A">
        <w:rPr>
          <w:bCs/>
        </w:rPr>
        <w:t xml:space="preserve">dužnosti </w:t>
      </w:r>
      <w:r w:rsidR="007F5968">
        <w:rPr>
          <w:bCs/>
        </w:rPr>
        <w:t xml:space="preserve">stečajnog </w:t>
      </w:r>
      <w:r w:rsidR="00BA1048">
        <w:rPr>
          <w:bCs/>
        </w:rPr>
        <w:t xml:space="preserve">upravitelja </w:t>
      </w:r>
      <w:r w:rsidRPr="0032210A">
        <w:rPr>
          <w:bCs/>
        </w:rPr>
        <w:t>d</w:t>
      </w:r>
      <w:r w:rsidR="00BA1048">
        <w:rPr>
          <w:bCs/>
        </w:rPr>
        <w:t>užnika</w:t>
      </w:r>
      <w:r w:rsidR="00CC74AD" w:rsidRPr="0032210A">
        <w:t xml:space="preserve"> </w:t>
      </w:r>
      <w:r w:rsidR="00A03761" w:rsidRPr="00A03761">
        <w:t>RATHANEA d.o.o. turistička agencija, trgovina i usluge, Zlatni potok 13, Dubrovnik, MBS: 060091854, OIB: 18347717986</w:t>
      </w:r>
      <w:r w:rsidRPr="0032210A">
        <w:t>.</w:t>
      </w:r>
    </w:p>
    <w:p w:rsidR="00D91298" w:rsidRPr="0032210A" w:rsidRDefault="00D91298" w:rsidP="00D91298">
      <w:pPr>
        <w:jc w:val="both"/>
        <w:rPr>
          <w:bCs/>
        </w:rPr>
      </w:pPr>
    </w:p>
    <w:p w:rsidR="00D91298" w:rsidRPr="0032210A" w:rsidRDefault="00D91298" w:rsidP="00D91298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7F5968">
        <w:rPr>
          <w:bCs/>
        </w:rPr>
        <w:t>Stečajnim up</w:t>
      </w:r>
      <w:r w:rsidRPr="0032210A">
        <w:rPr>
          <w:bCs/>
        </w:rPr>
        <w:t>raviteljem</w:t>
      </w:r>
      <w:r w:rsidR="00BA1048">
        <w:rPr>
          <w:bCs/>
        </w:rPr>
        <w:t xml:space="preserve"> </w:t>
      </w:r>
      <w:r w:rsidRPr="0032210A">
        <w:rPr>
          <w:bCs/>
        </w:rPr>
        <w:t>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A03761" w:rsidRPr="00A03761">
        <w:t>RATHANEA d.o.o. turistička agencija, trgovina i usluge, Zlatni potok 13, Dubrovnik, MBS: 060091854, OIB: 18347717986</w:t>
      </w:r>
      <w:r w:rsidR="00990C80" w:rsidRPr="00990C80">
        <w:t>,</w:t>
      </w:r>
      <w:r w:rsidR="00323274">
        <w:t xml:space="preserve"> imenuje se </w:t>
      </w:r>
      <w:r w:rsidR="00CE3030">
        <w:rPr>
          <w:bCs/>
        </w:rPr>
        <w:t>FRANO KRIŠTO, Dubrovačka 3a, Split,</w:t>
      </w:r>
      <w:r w:rsidR="00DD28B9" w:rsidRPr="00DD28B9">
        <w:rPr>
          <w:bCs/>
        </w:rPr>
        <w:t xml:space="preserve">  OIB: </w:t>
      </w:r>
      <w:r w:rsidR="00CE3030">
        <w:rPr>
          <w:bCs/>
        </w:rPr>
        <w:t>65197867391</w:t>
      </w:r>
      <w:r w:rsidR="003477C9">
        <w:t>.</w:t>
      </w:r>
    </w:p>
    <w:p w:rsidR="003C0935" w:rsidRPr="0032210A" w:rsidRDefault="003C0935" w:rsidP="00D91298">
      <w:pPr>
        <w:jc w:val="both"/>
        <w:rPr>
          <w:bCs/>
        </w:rPr>
      </w:pPr>
    </w:p>
    <w:p w:rsidR="00D91298" w:rsidRPr="0032210A" w:rsidRDefault="00D91298" w:rsidP="00D91298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C102B7">
        <w:rPr>
          <w:bCs/>
        </w:rPr>
        <w:t xml:space="preserve">Ankica </w:t>
      </w:r>
      <w:proofErr w:type="spellStart"/>
      <w:r w:rsidR="00C102B7">
        <w:rPr>
          <w:bCs/>
        </w:rPr>
        <w:t>Čenić</w:t>
      </w:r>
      <w:proofErr w:type="spellEnd"/>
      <w:r w:rsidR="00C779C3" w:rsidRPr="00C779C3">
        <w:rPr>
          <w:bCs/>
        </w:rPr>
        <w:t xml:space="preserve">, </w:t>
      </w:r>
      <w:r w:rsidRPr="0032210A">
        <w:rPr>
          <w:bCs/>
        </w:rPr>
        <w:t>dužan je u roku od tri dana predati svoju dužnost novom stečajnom upravitelju</w:t>
      </w:r>
      <w:r w:rsidR="00D1297D">
        <w:rPr>
          <w:bCs/>
        </w:rPr>
        <w:t>, a novi stečajni upravitelj dužan je dostaviti izvješće o primopredaji</w:t>
      </w:r>
      <w:r w:rsidRPr="0032210A">
        <w:rPr>
          <w:bCs/>
        </w:rPr>
        <w:t>.</w:t>
      </w:r>
    </w:p>
    <w:p w:rsidR="00D91298" w:rsidRPr="0032210A" w:rsidRDefault="00D91298" w:rsidP="00D91298">
      <w:pPr>
        <w:jc w:val="both"/>
      </w:pPr>
    </w:p>
    <w:p w:rsidR="00D91298" w:rsidRPr="0032210A" w:rsidRDefault="00D91298" w:rsidP="0032210A">
      <w:pPr>
        <w:jc w:val="right"/>
      </w:pPr>
    </w:p>
    <w:p w:rsidR="00D91298" w:rsidRPr="0032210A" w:rsidRDefault="00D91298" w:rsidP="00D91298">
      <w:pPr>
        <w:jc w:val="center"/>
        <w:rPr>
          <w:b/>
        </w:rPr>
      </w:pPr>
      <w:r w:rsidRPr="0032210A">
        <w:rPr>
          <w:b/>
        </w:rPr>
        <w:t>Obrazloženje</w:t>
      </w:r>
    </w:p>
    <w:p w:rsidR="00D91298" w:rsidRPr="0032210A" w:rsidRDefault="00D91298" w:rsidP="00D91298">
      <w:pPr>
        <w:jc w:val="both"/>
      </w:pPr>
    </w:p>
    <w:p w:rsidR="00D91298" w:rsidRPr="0032210A" w:rsidRDefault="00D91298" w:rsidP="00D91298">
      <w:pPr>
        <w:jc w:val="both"/>
      </w:pPr>
    </w:p>
    <w:p w:rsidR="003D1ACE" w:rsidRPr="0032210A" w:rsidRDefault="00D91298" w:rsidP="00D91298">
      <w:pPr>
        <w:ind w:firstLine="708"/>
        <w:jc w:val="both"/>
        <w:rPr>
          <w:bCs/>
        </w:rPr>
      </w:pPr>
      <w:r w:rsidRPr="0032210A">
        <w:t>Rješenjem ovog suda posl.br. St.</w:t>
      </w:r>
      <w:r w:rsidR="00A03761">
        <w:t>1158</w:t>
      </w:r>
      <w:r w:rsidRPr="0032210A">
        <w:t>/201</w:t>
      </w:r>
      <w:r w:rsidR="00A03761">
        <w:t>6</w:t>
      </w:r>
      <w:r w:rsidR="00626E33">
        <w:t>-</w:t>
      </w:r>
      <w:r w:rsidR="00A03761">
        <w:t>58</w:t>
      </w:r>
      <w:r w:rsidR="00C102B7">
        <w:t xml:space="preserve"> od </w:t>
      </w:r>
      <w:r w:rsidR="00DD28B9">
        <w:t>2</w:t>
      </w:r>
      <w:r w:rsidR="00A03761">
        <w:t>9</w:t>
      </w:r>
      <w:r w:rsidR="009852CE" w:rsidRPr="009852CE">
        <w:t xml:space="preserve">. </w:t>
      </w:r>
      <w:r w:rsidR="00A03761">
        <w:t>lipnja</w:t>
      </w:r>
      <w:r w:rsidR="009852CE" w:rsidRPr="009852CE">
        <w:t xml:space="preserve"> 201</w:t>
      </w:r>
      <w:r w:rsidR="00A03761">
        <w:t>7</w:t>
      </w:r>
      <w:r w:rsidR="009852CE" w:rsidRPr="009852CE">
        <w:t xml:space="preserve">. godine </w:t>
      </w:r>
      <w:r w:rsidRPr="0032210A">
        <w:t>metodom slučajnog odabira za stečajnog upravitelja imenovan</w:t>
      </w:r>
      <w:r w:rsidR="00C102B7">
        <w:t>a</w:t>
      </w:r>
      <w:r w:rsidRPr="0032210A">
        <w:t xml:space="preserve"> je </w:t>
      </w:r>
      <w:r w:rsidR="00C102B7">
        <w:t xml:space="preserve">Ankica </w:t>
      </w:r>
      <w:proofErr w:type="spellStart"/>
      <w:r w:rsidR="00C102B7">
        <w:t>Čenić</w:t>
      </w:r>
      <w:proofErr w:type="spellEnd"/>
      <w:r w:rsidR="003D1ACE" w:rsidRPr="0032210A">
        <w:rPr>
          <w:bCs/>
        </w:rPr>
        <w:t>.</w:t>
      </w:r>
    </w:p>
    <w:p w:rsidR="00D91298" w:rsidRPr="0032210A" w:rsidRDefault="003D1ACE" w:rsidP="00D91298">
      <w:pPr>
        <w:ind w:firstLine="708"/>
        <w:jc w:val="both"/>
      </w:pPr>
      <w:r w:rsidRPr="0032210A">
        <w:t xml:space="preserve"> </w:t>
      </w:r>
    </w:p>
    <w:p w:rsidR="00D91298" w:rsidRPr="0032210A" w:rsidRDefault="00D91298" w:rsidP="00D91298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</w:t>
      </w:r>
      <w:r w:rsidR="009852CE">
        <w:t>3</w:t>
      </w:r>
      <w:r w:rsidR="00F77F17">
        <w:t>68</w:t>
      </w:r>
      <w:r w:rsidRPr="0032210A">
        <w:t xml:space="preserve"> </w:t>
      </w:r>
      <w:proofErr w:type="spellStart"/>
      <w:r w:rsidRPr="0032210A">
        <w:t>Urbroj</w:t>
      </w:r>
      <w:proofErr w:type="spellEnd"/>
      <w:r w:rsidRPr="0032210A">
        <w:t>: 514-03-02-</w:t>
      </w:r>
      <w:proofErr w:type="spellStart"/>
      <w:r w:rsidRPr="0032210A">
        <w:t>02</w:t>
      </w:r>
      <w:proofErr w:type="spellEnd"/>
      <w:r w:rsidRPr="0032210A">
        <w:t>-</w:t>
      </w:r>
      <w:r w:rsidR="002822E2">
        <w:t>01</w:t>
      </w:r>
      <w:r w:rsidRPr="0032210A">
        <w:t>-</w:t>
      </w:r>
      <w:r w:rsidR="003D1ACE" w:rsidRPr="0032210A">
        <w:t>1</w:t>
      </w:r>
      <w:r w:rsidR="002822E2">
        <w:t>7-</w:t>
      </w:r>
      <w:proofErr w:type="spellStart"/>
      <w:r w:rsidR="002822E2">
        <w:t>1</w:t>
      </w:r>
      <w:r w:rsidR="00F77F17">
        <w:t>7</w:t>
      </w:r>
      <w:proofErr w:type="spellEnd"/>
      <w:r w:rsidRPr="0032210A">
        <w:t xml:space="preserve"> od </w:t>
      </w:r>
      <w:r w:rsidR="002822E2">
        <w:t>12</w:t>
      </w:r>
      <w:r w:rsidRPr="0032210A">
        <w:t xml:space="preserve">. </w:t>
      </w:r>
      <w:r w:rsidR="00F77F17">
        <w:t>srpnja</w:t>
      </w:r>
      <w:r w:rsidRPr="0032210A">
        <w:t xml:space="preserve"> 201</w:t>
      </w:r>
      <w:r w:rsidR="002822E2">
        <w:t>7</w:t>
      </w:r>
      <w:r w:rsidRPr="0032210A">
        <w:t xml:space="preserve">. godine </w:t>
      </w:r>
      <w:r w:rsidR="003D1ACE" w:rsidRPr="0032210A">
        <w:t>stečajn</w:t>
      </w:r>
      <w:r w:rsidR="00F77F17">
        <w:t>a</w:t>
      </w:r>
      <w:r w:rsidR="003D1ACE" w:rsidRPr="0032210A">
        <w:t xml:space="preserve"> </w:t>
      </w:r>
      <w:proofErr w:type="spellStart"/>
      <w:r w:rsidR="003D1ACE" w:rsidRPr="0032210A">
        <w:t>upravitelj</w:t>
      </w:r>
      <w:r w:rsidR="00F77F17">
        <w:t>ica</w:t>
      </w:r>
      <w:r w:rsidR="002822E2">
        <w:t>a</w:t>
      </w:r>
      <w:proofErr w:type="spellEnd"/>
      <w:r w:rsidR="003D1ACE" w:rsidRPr="0032210A">
        <w:t xml:space="preserve"> </w:t>
      </w:r>
      <w:proofErr w:type="spellStart"/>
      <w:r w:rsidR="00F77F17">
        <w:t>Ankic</w:t>
      </w:r>
      <w:proofErr w:type="spellEnd"/>
      <w:r w:rsidR="00F77F17">
        <w:t xml:space="preserve"> </w:t>
      </w:r>
      <w:proofErr w:type="spellStart"/>
      <w:r w:rsidR="00F77F17">
        <w:t>Čenić</w:t>
      </w:r>
      <w:proofErr w:type="spellEnd"/>
      <w:r w:rsidR="003D1ACE" w:rsidRPr="0032210A">
        <w:t xml:space="preserve"> izbrisa</w:t>
      </w:r>
      <w:r w:rsidR="00F77F17">
        <w:t>na</w:t>
      </w:r>
      <w:r w:rsidR="003D1ACE" w:rsidRPr="0032210A">
        <w:t xml:space="preserve"> </w:t>
      </w:r>
      <w:r w:rsidR="002822E2">
        <w:t xml:space="preserve">je </w:t>
      </w:r>
      <w:r w:rsidR="003D1ACE" w:rsidRPr="0032210A">
        <w:t>sa liste A stečajnih upravitelja za područje nadležnosti Trgovačkog suda u Splitu.</w:t>
      </w:r>
      <w:r w:rsidRPr="0032210A">
        <w:t xml:space="preserve"> </w:t>
      </w:r>
    </w:p>
    <w:p w:rsidR="00D91298" w:rsidRPr="0032210A" w:rsidRDefault="00D91298" w:rsidP="00D91298">
      <w:pPr>
        <w:ind w:firstLine="708"/>
        <w:jc w:val="both"/>
      </w:pPr>
    </w:p>
    <w:p w:rsidR="00D91298" w:rsidRPr="0032210A" w:rsidRDefault="00D91298" w:rsidP="00D91298">
      <w:pPr>
        <w:ind w:firstLine="708"/>
        <w:jc w:val="both"/>
      </w:pPr>
      <w:r w:rsidRPr="0032210A">
        <w:t>Zbog toga je odlučeno kao u točki I. izreke.</w:t>
      </w:r>
    </w:p>
    <w:p w:rsidR="00D91298" w:rsidRPr="0032210A" w:rsidRDefault="00D91298" w:rsidP="00D91298">
      <w:pPr>
        <w:ind w:firstLine="708"/>
        <w:jc w:val="both"/>
      </w:pPr>
    </w:p>
    <w:p w:rsidR="00D91298" w:rsidRPr="00CE3030" w:rsidRDefault="00D91298" w:rsidP="00D91298">
      <w:pPr>
        <w:ind w:firstLine="708"/>
        <w:jc w:val="both"/>
      </w:pPr>
      <w:r w:rsidRPr="0032210A">
        <w:lastRenderedPageBreak/>
        <w:t>Izbor novog stečajnog upravitelja izvršen je primjenom odredbe čl. 84. SZ. Metodom slučajnog odabira z</w:t>
      </w:r>
      <w:r w:rsidR="003D1ACE" w:rsidRPr="0032210A">
        <w:t>a stečajnog upravitelja izabran</w:t>
      </w:r>
      <w:r w:rsidRPr="0032210A">
        <w:t xml:space="preserve"> je </w:t>
      </w:r>
      <w:r w:rsidR="00CE3030" w:rsidRPr="00CE3030">
        <w:rPr>
          <w:bCs/>
        </w:rPr>
        <w:t xml:space="preserve">Frano </w:t>
      </w:r>
      <w:proofErr w:type="spellStart"/>
      <w:r w:rsidR="00CE3030" w:rsidRPr="00CE3030">
        <w:rPr>
          <w:bCs/>
        </w:rPr>
        <w:t>Krišto</w:t>
      </w:r>
      <w:proofErr w:type="spellEnd"/>
      <w:r w:rsidR="00CE3030" w:rsidRPr="00CE3030">
        <w:rPr>
          <w:bCs/>
        </w:rPr>
        <w:t xml:space="preserve"> iz Splita</w:t>
      </w:r>
      <w:r w:rsidR="000C7F28" w:rsidRPr="00CE3030">
        <w:t xml:space="preserve">, </w:t>
      </w:r>
      <w:r w:rsidRPr="00CE3030">
        <w:rPr>
          <w:bCs/>
        </w:rPr>
        <w:t xml:space="preserve">pa je </w:t>
      </w:r>
      <w:r w:rsidRPr="00CE3030">
        <w:t>sud ovim rješenjem imenovao istog stečajnog upravitelja.</w:t>
      </w:r>
    </w:p>
    <w:p w:rsidR="00D91298" w:rsidRPr="0032210A" w:rsidRDefault="00D91298" w:rsidP="00D91298">
      <w:pPr>
        <w:ind w:firstLine="708"/>
        <w:jc w:val="both"/>
      </w:pPr>
    </w:p>
    <w:p w:rsidR="00D91298" w:rsidRPr="0032210A" w:rsidRDefault="00D91298" w:rsidP="00D91298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="00D91298" w:rsidRPr="0032210A" w:rsidRDefault="00D91298" w:rsidP="00D91298">
      <w:pPr>
        <w:ind w:firstLine="708"/>
        <w:jc w:val="both"/>
      </w:pPr>
    </w:p>
    <w:p w:rsidR="00D91298" w:rsidRPr="0032210A" w:rsidRDefault="00D91298" w:rsidP="00D91298">
      <w:pPr>
        <w:ind w:firstLine="709"/>
        <w:jc w:val="both"/>
      </w:pPr>
      <w:r w:rsidRPr="0032210A">
        <w:t>Zbog navedenog, na temelju spomenutih propisa, odlučeno je kao u izreci.</w:t>
      </w:r>
    </w:p>
    <w:p w:rsidR="00D91298" w:rsidRPr="0032210A" w:rsidRDefault="00D91298" w:rsidP="00D91298">
      <w:pPr>
        <w:ind w:firstLine="709"/>
        <w:jc w:val="both"/>
      </w:pPr>
    </w:p>
    <w:p w:rsidR="00CC74AD" w:rsidRPr="0032210A" w:rsidRDefault="00D91298" w:rsidP="00D91298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F85790">
        <w:rPr>
          <w:szCs w:val="24"/>
        </w:rPr>
        <w:t>31</w:t>
      </w:r>
      <w:r w:rsidR="00CC74AD" w:rsidRPr="0032210A">
        <w:rPr>
          <w:szCs w:val="24"/>
        </w:rPr>
        <w:t xml:space="preserve">. </w:t>
      </w:r>
      <w:r w:rsidR="00BD3217">
        <w:rPr>
          <w:szCs w:val="24"/>
        </w:rPr>
        <w:t>srpnja</w:t>
      </w:r>
      <w:r w:rsidR="00CC74AD" w:rsidRPr="0032210A">
        <w:rPr>
          <w:szCs w:val="24"/>
        </w:rPr>
        <w:t xml:space="preserve"> 2017.g.</w:t>
      </w:r>
    </w:p>
    <w:p w:rsidR="00D91298" w:rsidRPr="0032210A" w:rsidRDefault="00D91298" w:rsidP="00D91298">
      <w:pPr>
        <w:jc w:val="center"/>
        <w:rPr>
          <w:b/>
        </w:rPr>
      </w:pPr>
    </w:p>
    <w:p w:rsidR="00D91298" w:rsidRPr="0032210A" w:rsidRDefault="00D91298" w:rsidP="00D91298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Pr="0032210A">
        <w:rPr>
          <w:b/>
        </w:rPr>
        <w:t>Stečajni sudac:</w:t>
      </w:r>
    </w:p>
    <w:p w:rsidR="00D91298" w:rsidRPr="0032210A" w:rsidRDefault="00D91298" w:rsidP="00D91298">
      <w:pPr>
        <w:jc w:val="both"/>
        <w:rPr>
          <w:b/>
        </w:rPr>
      </w:pPr>
    </w:p>
    <w:p w:rsidR="00D91298" w:rsidRPr="0032210A" w:rsidRDefault="00D91298" w:rsidP="00D91298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="00626E33">
        <w:rPr>
          <w:b/>
        </w:rPr>
        <w:t>Srđan Gavranić</w:t>
      </w:r>
      <w:r w:rsidR="00EF5640">
        <w:rPr>
          <w:b/>
        </w:rPr>
        <w:t>, v.r.</w:t>
      </w:r>
      <w:bookmarkStart w:id="0" w:name="_GoBack"/>
      <w:bookmarkEnd w:id="0"/>
    </w:p>
    <w:p w:rsidR="00D91298" w:rsidRPr="0032210A" w:rsidRDefault="00D91298" w:rsidP="00D91298">
      <w:pPr>
        <w:jc w:val="both"/>
        <w:rPr>
          <w:b/>
        </w:rPr>
      </w:pPr>
    </w:p>
    <w:p w:rsidR="00D91298" w:rsidRPr="0032210A" w:rsidRDefault="00D91298" w:rsidP="00D91298">
      <w:pPr>
        <w:jc w:val="both"/>
        <w:rPr>
          <w:b/>
        </w:rPr>
      </w:pPr>
    </w:p>
    <w:p w:rsidR="00D91298" w:rsidRPr="0032210A" w:rsidRDefault="00D91298" w:rsidP="00D91298">
      <w:pPr>
        <w:jc w:val="both"/>
        <w:rPr>
          <w:b/>
        </w:rPr>
      </w:pPr>
    </w:p>
    <w:p w:rsidR="00D91298" w:rsidRPr="0032210A" w:rsidRDefault="00D91298" w:rsidP="00D91298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="00D91298" w:rsidRPr="0032210A" w:rsidRDefault="00D91298" w:rsidP="00D91298">
      <w:pPr>
        <w:jc w:val="both"/>
      </w:pPr>
      <w:r w:rsidRPr="0032210A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135DAD">
        <w:t>9</w:t>
      </w:r>
      <w:r w:rsidRPr="0032210A">
        <w:t xml:space="preserve">. st. </w:t>
      </w:r>
      <w:r w:rsidR="00135DAD">
        <w:t>3. S</w:t>
      </w:r>
      <w:r w:rsidRPr="0032210A">
        <w:t>Z).</w:t>
      </w:r>
    </w:p>
    <w:p w:rsidR="00D91298" w:rsidRPr="0032210A" w:rsidRDefault="00D91298" w:rsidP="00D91298">
      <w:pPr>
        <w:jc w:val="both"/>
        <w:rPr>
          <w:b/>
        </w:rPr>
      </w:pPr>
    </w:p>
    <w:p w:rsidR="00D91298" w:rsidRPr="0032210A" w:rsidRDefault="00D91298" w:rsidP="00D91298">
      <w:pPr>
        <w:jc w:val="both"/>
        <w:rPr>
          <w:b/>
        </w:rPr>
      </w:pPr>
    </w:p>
    <w:p w:rsidR="00D91298" w:rsidRPr="0032210A" w:rsidRDefault="00D91298" w:rsidP="00D91298">
      <w:pPr>
        <w:jc w:val="both"/>
        <w:rPr>
          <w:b/>
        </w:rPr>
      </w:pPr>
      <w:r w:rsidRPr="0032210A">
        <w:rPr>
          <w:b/>
        </w:rPr>
        <w:t>DN-a</w:t>
      </w:r>
      <w:r w:rsidR="00BD3217">
        <w:rPr>
          <w:b/>
        </w:rPr>
        <w:t xml:space="preserve"> </w:t>
      </w:r>
      <w:r w:rsidR="00BD3217">
        <w:t>(</w:t>
      </w:r>
      <w:r w:rsidR="00F85790">
        <w:t>31</w:t>
      </w:r>
      <w:r w:rsidR="00BD3217">
        <w:t>.07.2017.g.)</w:t>
      </w:r>
      <w:r w:rsidRPr="0032210A">
        <w:rPr>
          <w:b/>
        </w:rPr>
        <w:t>:</w:t>
      </w:r>
    </w:p>
    <w:p w:rsidR="00D91298" w:rsidRPr="0032210A" w:rsidRDefault="0032210A" w:rsidP="00D91298">
      <w:pPr>
        <w:numPr>
          <w:ilvl w:val="0"/>
          <w:numId w:val="1"/>
        </w:numPr>
        <w:jc w:val="both"/>
      </w:pPr>
      <w:r>
        <w:t>raniji stečajni upravitelj</w:t>
      </w:r>
      <w:r w:rsidR="000D7E37">
        <w:t xml:space="preserve"> Ankica </w:t>
      </w:r>
      <w:proofErr w:type="spellStart"/>
      <w:r w:rsidR="000D7E37">
        <w:t>Čenić</w:t>
      </w:r>
      <w:proofErr w:type="spellEnd"/>
      <w:r w:rsidR="000D7E37">
        <w:t>,</w:t>
      </w:r>
    </w:p>
    <w:p w:rsidR="00D91298" w:rsidRPr="0032210A" w:rsidRDefault="00D91298" w:rsidP="00D91298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  <w:r w:rsidR="000D7E37">
        <w:t>,</w:t>
      </w:r>
    </w:p>
    <w:p w:rsidR="00D91298" w:rsidRPr="0032210A" w:rsidRDefault="00D91298" w:rsidP="00D91298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  <w:r w:rsidR="000D7E37">
        <w:t>, ovdje,</w:t>
      </w:r>
    </w:p>
    <w:p w:rsidR="00D91298" w:rsidRPr="0032210A" w:rsidRDefault="0032210A" w:rsidP="00D91298">
      <w:pPr>
        <w:numPr>
          <w:ilvl w:val="0"/>
          <w:numId w:val="1"/>
        </w:numPr>
        <w:jc w:val="both"/>
      </w:pPr>
      <w:r>
        <w:t>e-oglasna ploča suda</w:t>
      </w:r>
    </w:p>
    <w:p w:rsidR="00D91298" w:rsidRPr="0032210A" w:rsidRDefault="00D91298" w:rsidP="00D91298">
      <w:pPr>
        <w:numPr>
          <w:ilvl w:val="0"/>
          <w:numId w:val="1"/>
        </w:numPr>
        <w:jc w:val="both"/>
      </w:pPr>
      <w:r w:rsidRPr="0032210A">
        <w:t>Ministarstvo pravosuđa RH</w:t>
      </w:r>
      <w:r w:rsidR="000D7E37">
        <w:t xml:space="preserve"> </w:t>
      </w:r>
      <w:r w:rsidR="0032210A">
        <w:t>- nakon pravomoćnosti</w:t>
      </w:r>
      <w:r w:rsidR="000D7E37">
        <w:t>.</w:t>
      </w:r>
    </w:p>
    <w:p w:rsidR="00D91298" w:rsidRPr="0032210A" w:rsidRDefault="00D91298" w:rsidP="00D91298">
      <w:pPr>
        <w:jc w:val="both"/>
      </w:pPr>
      <w:r w:rsidRPr="0032210A">
        <w:t xml:space="preserve"> </w:t>
      </w:r>
    </w:p>
    <w:p w:rsidR="00D2250D" w:rsidRPr="0032210A" w:rsidRDefault="00D2250D"/>
    <w:sectPr w:rsidR="00D2250D" w:rsidRPr="0032210A" w:rsidSect="0077593D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93D" w:rsidRDefault="0077593D" w:rsidP="0077593D">
      <w:r>
        <w:separator/>
      </w:r>
    </w:p>
  </w:endnote>
  <w:endnote w:type="continuationSeparator" w:id="0">
    <w:p w:rsidR="0077593D" w:rsidRDefault="0077593D" w:rsidP="0077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93D" w:rsidRDefault="0077593D" w:rsidP="0077593D">
      <w:r>
        <w:separator/>
      </w:r>
    </w:p>
  </w:footnote>
  <w:footnote w:type="continuationSeparator" w:id="0">
    <w:p w:rsidR="0077593D" w:rsidRDefault="0077593D" w:rsidP="00775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7222773"/>
      <w:docPartObj>
        <w:docPartGallery w:val="Page Numbers (Top of Page)"/>
        <w:docPartUnique/>
      </w:docPartObj>
    </w:sdtPr>
    <w:sdtEndPr/>
    <w:sdtContent>
      <w:p w:rsidR="00F77F17" w:rsidRPr="00F77F17" w:rsidRDefault="0077593D" w:rsidP="00F77F17">
        <w:pPr>
          <w:pStyle w:val="Zaglavlje"/>
          <w:ind w:firstLine="4248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1D9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proofErr w:type="spellStart"/>
        <w:r w:rsidR="00F77F17" w:rsidRPr="00F77F17">
          <w:rPr>
            <w:b/>
          </w:rPr>
          <w:t>Posl</w:t>
        </w:r>
        <w:proofErr w:type="spellEnd"/>
        <w:r w:rsidR="00F77F17" w:rsidRPr="00F77F17">
          <w:rPr>
            <w:b/>
          </w:rPr>
          <w:t xml:space="preserve">. br. 6-St. </w:t>
        </w:r>
        <w:r w:rsidR="00F85790">
          <w:rPr>
            <w:b/>
          </w:rPr>
          <w:t>1158</w:t>
        </w:r>
        <w:r w:rsidR="00F77F17" w:rsidRPr="00F77F17">
          <w:rPr>
            <w:b/>
          </w:rPr>
          <w:t>/201</w:t>
        </w:r>
        <w:r w:rsidR="00F85790">
          <w:rPr>
            <w:b/>
          </w:rPr>
          <w:t>6</w:t>
        </w:r>
        <w:r w:rsidR="00F77F17" w:rsidRPr="00F77F17">
          <w:rPr>
            <w:b/>
          </w:rPr>
          <w:t>-</w:t>
        </w:r>
        <w:r w:rsidR="00F85790">
          <w:rPr>
            <w:b/>
          </w:rPr>
          <w:t>64</w:t>
        </w:r>
      </w:p>
      <w:p w:rsidR="0077593D" w:rsidRPr="00C779C3" w:rsidRDefault="003171D9" w:rsidP="00C779C3">
        <w:pPr>
          <w:pStyle w:val="Zaglavlje"/>
          <w:ind w:firstLine="4248"/>
          <w:jc w:val="center"/>
          <w:rPr>
            <w:b/>
          </w:rPr>
        </w:pPr>
      </w:p>
    </w:sdtContent>
  </w:sdt>
  <w:p w:rsidR="0077593D" w:rsidRDefault="0077593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729DB"/>
    <w:multiLevelType w:val="hybridMultilevel"/>
    <w:tmpl w:val="378431F2"/>
    <w:lvl w:ilvl="0" w:tplc="64440A8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298"/>
    <w:rsid w:val="000C7F28"/>
    <w:rsid w:val="000D7E37"/>
    <w:rsid w:val="00135DAD"/>
    <w:rsid w:val="00266464"/>
    <w:rsid w:val="002822E2"/>
    <w:rsid w:val="00292504"/>
    <w:rsid w:val="003171D9"/>
    <w:rsid w:val="003201FE"/>
    <w:rsid w:val="0032210A"/>
    <w:rsid w:val="00323274"/>
    <w:rsid w:val="003310C2"/>
    <w:rsid w:val="00346F3C"/>
    <w:rsid w:val="003477C9"/>
    <w:rsid w:val="003C0935"/>
    <w:rsid w:val="003D1ACE"/>
    <w:rsid w:val="004C0B8D"/>
    <w:rsid w:val="00626E33"/>
    <w:rsid w:val="0077593D"/>
    <w:rsid w:val="007F5968"/>
    <w:rsid w:val="008019B6"/>
    <w:rsid w:val="008A3D60"/>
    <w:rsid w:val="008F6B05"/>
    <w:rsid w:val="009852CE"/>
    <w:rsid w:val="00990C80"/>
    <w:rsid w:val="009F0A58"/>
    <w:rsid w:val="00A03761"/>
    <w:rsid w:val="00B555F7"/>
    <w:rsid w:val="00BA1048"/>
    <w:rsid w:val="00BD3217"/>
    <w:rsid w:val="00BE0412"/>
    <w:rsid w:val="00C102B7"/>
    <w:rsid w:val="00C53EE5"/>
    <w:rsid w:val="00C779C3"/>
    <w:rsid w:val="00CC74AD"/>
    <w:rsid w:val="00CE3030"/>
    <w:rsid w:val="00D05D1A"/>
    <w:rsid w:val="00D1297D"/>
    <w:rsid w:val="00D2250D"/>
    <w:rsid w:val="00D91298"/>
    <w:rsid w:val="00DD28B9"/>
    <w:rsid w:val="00DF5DD6"/>
    <w:rsid w:val="00E141FA"/>
    <w:rsid w:val="00E540CE"/>
    <w:rsid w:val="00E5732C"/>
    <w:rsid w:val="00E61E51"/>
    <w:rsid w:val="00EF5640"/>
    <w:rsid w:val="00F379BF"/>
    <w:rsid w:val="00F77F17"/>
    <w:rsid w:val="00F85790"/>
    <w:rsid w:val="00F9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semiHidden/>
    <w:rsid w:val="00D9129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D9129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129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129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7593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7593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7593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7593D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semiHidden/>
    <w:rsid w:val="00D9129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D9129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129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129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7593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7593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7593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7593D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Butigan Granić</dc:creator>
  <cp:lastModifiedBy>Srđan Gavranić</cp:lastModifiedBy>
  <cp:revision>3</cp:revision>
  <cp:lastPrinted>2017-07-31T07:51:00Z</cp:lastPrinted>
  <dcterms:created xsi:type="dcterms:W3CDTF">2017-07-28T13:54:00Z</dcterms:created>
  <dcterms:modified xsi:type="dcterms:W3CDTF">2017-07-31T11:08:00Z</dcterms:modified>
</cp:coreProperties>
</file>